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81" w:rsidRDefault="008405B6" w:rsidP="00953741">
      <w:pPr>
        <w:ind w:firstLineChars="250" w:firstLine="1004"/>
        <w:rPr>
          <w:b/>
          <w:sz w:val="32"/>
        </w:rPr>
      </w:pPr>
      <w:r>
        <w:rPr>
          <w:rFonts w:hint="eastAsia"/>
          <w:b/>
          <w:sz w:val="40"/>
          <w:szCs w:val="40"/>
        </w:rPr>
        <w:t>动物科学学院</w:t>
      </w:r>
      <w:r w:rsidR="00953741">
        <w:rPr>
          <w:rFonts w:hint="eastAsia"/>
          <w:b/>
          <w:sz w:val="40"/>
          <w:szCs w:val="40"/>
        </w:rPr>
        <w:t>课题组</w:t>
      </w:r>
      <w:r w:rsidR="00267E9E">
        <w:rPr>
          <w:rFonts w:hint="eastAsia"/>
          <w:b/>
          <w:sz w:val="40"/>
          <w:szCs w:val="40"/>
        </w:rPr>
        <w:t>外聘人员</w:t>
      </w:r>
      <w:r>
        <w:rPr>
          <w:rFonts w:hint="eastAsia"/>
          <w:b/>
          <w:sz w:val="40"/>
          <w:szCs w:val="40"/>
        </w:rPr>
        <w:t>申请表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76"/>
        <w:gridCol w:w="1776"/>
        <w:gridCol w:w="2010"/>
        <w:gridCol w:w="2072"/>
      </w:tblGrid>
      <w:tr w:rsidR="006F0E81" w:rsidTr="00953741">
        <w:trPr>
          <w:cantSplit/>
          <w:trHeight w:val="510"/>
          <w:jc w:val="center"/>
        </w:trPr>
        <w:tc>
          <w:tcPr>
            <w:tcW w:w="1696" w:type="dxa"/>
            <w:vAlign w:val="center"/>
          </w:tcPr>
          <w:p w:rsidR="006F0E81" w:rsidRPr="00552D95" w:rsidRDefault="008405B6" w:rsidP="00552D95">
            <w:pPr>
              <w:ind w:firstLineChars="106" w:firstLine="255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姓</w:t>
            </w:r>
            <w:r w:rsidR="00267E9E" w:rsidRPr="00552D95"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2276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6F0E81" w:rsidRPr="00552D95" w:rsidRDefault="008405B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2010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6F0E81" w:rsidRPr="00552D95" w:rsidRDefault="008405B6" w:rsidP="0039639F">
            <w:pPr>
              <w:tabs>
                <w:tab w:val="left" w:pos="337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="0039639F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F0E81" w:rsidTr="00953741">
        <w:trPr>
          <w:cantSplit/>
          <w:trHeight w:val="510"/>
          <w:jc w:val="center"/>
        </w:trPr>
        <w:tc>
          <w:tcPr>
            <w:tcW w:w="1696" w:type="dxa"/>
            <w:vAlign w:val="center"/>
          </w:tcPr>
          <w:p w:rsidR="006F0E81" w:rsidRPr="00552D95" w:rsidRDefault="008405B6" w:rsidP="00953741">
            <w:pPr>
              <w:ind w:firstLineChars="100" w:firstLine="241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民   族</w:t>
            </w:r>
          </w:p>
        </w:tc>
        <w:tc>
          <w:tcPr>
            <w:tcW w:w="2276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6F0E81" w:rsidRPr="00552D95" w:rsidRDefault="008405B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2010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Merge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</w:tr>
      <w:tr w:rsidR="006F0E81" w:rsidTr="00953741">
        <w:trPr>
          <w:cantSplit/>
          <w:trHeight w:val="510"/>
          <w:jc w:val="center"/>
        </w:trPr>
        <w:tc>
          <w:tcPr>
            <w:tcW w:w="1696" w:type="dxa"/>
            <w:vAlign w:val="center"/>
          </w:tcPr>
          <w:p w:rsidR="006F0E81" w:rsidRPr="00552D95" w:rsidRDefault="008405B6" w:rsidP="00953741">
            <w:pPr>
              <w:ind w:firstLineChars="50" w:firstLine="120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2276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6F0E81" w:rsidRPr="00552D95" w:rsidRDefault="00DE775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籍   贯</w:t>
            </w:r>
          </w:p>
        </w:tc>
        <w:tc>
          <w:tcPr>
            <w:tcW w:w="2010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Merge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</w:tr>
      <w:tr w:rsidR="006F0E81" w:rsidTr="00953741">
        <w:trPr>
          <w:cantSplit/>
          <w:trHeight w:val="547"/>
          <w:jc w:val="center"/>
        </w:trPr>
        <w:tc>
          <w:tcPr>
            <w:tcW w:w="1696" w:type="dxa"/>
            <w:vAlign w:val="center"/>
          </w:tcPr>
          <w:p w:rsidR="006F0E81" w:rsidRPr="00552D95" w:rsidRDefault="00DE7757" w:rsidP="00953741">
            <w:pPr>
              <w:ind w:firstLineChars="50" w:firstLine="120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6F0E81" w:rsidRDefault="006F0E81">
            <w:pPr>
              <w:rPr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6F0E81" w:rsidRPr="00552D95" w:rsidRDefault="00DE775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010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Merge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</w:tr>
      <w:tr w:rsidR="006F0E81" w:rsidTr="00953741">
        <w:trPr>
          <w:cantSplit/>
          <w:trHeight w:val="510"/>
          <w:jc w:val="center"/>
        </w:trPr>
        <w:tc>
          <w:tcPr>
            <w:tcW w:w="1696" w:type="dxa"/>
            <w:vAlign w:val="center"/>
          </w:tcPr>
          <w:p w:rsidR="006F0E81" w:rsidRPr="00552D95" w:rsidRDefault="00DE775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课题组</w:t>
            </w:r>
            <w:r w:rsidR="00953741">
              <w:rPr>
                <w:rFonts w:ascii="仿宋_GB2312" w:eastAsia="仿宋_GB2312" w:hint="eastAsia"/>
                <w:b/>
                <w:bCs/>
                <w:sz w:val="24"/>
              </w:rPr>
              <w:t>负责人</w:t>
            </w:r>
          </w:p>
        </w:tc>
        <w:tc>
          <w:tcPr>
            <w:tcW w:w="2276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6F0E81" w:rsidRPr="00552D95" w:rsidRDefault="00DE775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聘用起止时间</w:t>
            </w:r>
          </w:p>
        </w:tc>
        <w:tc>
          <w:tcPr>
            <w:tcW w:w="2010" w:type="dxa"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Merge/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</w:tc>
      </w:tr>
      <w:tr w:rsidR="006F0E81" w:rsidTr="00953741">
        <w:trPr>
          <w:cantSplit/>
          <w:trHeight w:val="51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52D95" w:rsidRPr="00552D95" w:rsidRDefault="00552D9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被聘用人</w:t>
            </w:r>
          </w:p>
          <w:p w:rsidR="006F0E81" w:rsidRPr="00552D95" w:rsidRDefault="00552D95">
            <w:pPr>
              <w:jc w:val="center"/>
              <w:rPr>
                <w:rFonts w:ascii="仿宋_GB2312" w:eastAsia="仿宋_GB2312"/>
                <w:sz w:val="24"/>
              </w:rPr>
            </w:pPr>
            <w:r w:rsidRPr="00552D95">
              <w:rPr>
                <w:rFonts w:ascii="仿宋_GB2312" w:eastAsia="仿宋_GB2312" w:hint="eastAsia"/>
                <w:b/>
                <w:bCs/>
                <w:sz w:val="24"/>
              </w:rPr>
              <w:t>承诺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:rsidR="006F0E81" w:rsidRDefault="006F0E81">
            <w:pPr>
              <w:jc w:val="center"/>
              <w:rPr>
                <w:szCs w:val="21"/>
              </w:rPr>
            </w:pPr>
          </w:p>
          <w:p w:rsidR="006F0E81" w:rsidRPr="0026205F" w:rsidRDefault="00DD1476" w:rsidP="00DE7757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26205F">
              <w:rPr>
                <w:rFonts w:ascii="仿宋_GB2312" w:eastAsia="仿宋_GB2312" w:hAnsi="仿宋" w:hint="eastAsia"/>
                <w:sz w:val="28"/>
                <w:szCs w:val="28"/>
              </w:rPr>
              <w:t>本人所提供个人简历、各种证件复印件真实、无误，且在入职前无违法违纪行为或受任何不良处分。如因不实造成的后果，责任自负。</w:t>
            </w:r>
          </w:p>
          <w:p w:rsidR="006F0E81" w:rsidRPr="00DD1476" w:rsidRDefault="00DD1476" w:rsidP="00DD1476">
            <w:pPr>
              <w:ind w:firstLineChars="200" w:firstLine="420"/>
              <w:rPr>
                <w:szCs w:val="21"/>
              </w:rPr>
            </w:pPr>
            <w:r w:rsidRPr="0026205F"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DE7757" w:rsidRPr="0026205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26205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26205F">
              <w:rPr>
                <w:rFonts w:ascii="仿宋_GB2312" w:eastAsia="仿宋_GB2312" w:hAnsi="仿宋" w:hint="eastAsia"/>
                <w:sz w:val="28"/>
                <w:szCs w:val="28"/>
              </w:rPr>
              <w:t>签名：          日期：</w:t>
            </w:r>
          </w:p>
        </w:tc>
      </w:tr>
      <w:tr w:rsidR="00DD1476" w:rsidTr="00953741">
        <w:trPr>
          <w:trHeight w:val="3660"/>
          <w:jc w:val="center"/>
        </w:trPr>
        <w:tc>
          <w:tcPr>
            <w:tcW w:w="1696" w:type="dxa"/>
            <w:vAlign w:val="center"/>
          </w:tcPr>
          <w:p w:rsidR="00DD1476" w:rsidRPr="00DD1476" w:rsidRDefault="00DD147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D1476">
              <w:rPr>
                <w:rFonts w:ascii="仿宋_GB2312" w:eastAsia="仿宋_GB2312" w:hint="eastAsia"/>
                <w:b/>
                <w:bCs/>
                <w:sz w:val="24"/>
              </w:rPr>
              <w:t>课题组承诺</w:t>
            </w:r>
          </w:p>
        </w:tc>
        <w:tc>
          <w:tcPr>
            <w:tcW w:w="8134" w:type="dxa"/>
            <w:gridSpan w:val="4"/>
            <w:vAlign w:val="center"/>
          </w:tcPr>
          <w:p w:rsidR="00DE7757" w:rsidRDefault="00DE7757" w:rsidP="00DE7757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DD1476" w:rsidRPr="0026205F" w:rsidRDefault="00DE7757" w:rsidP="008405B6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6205F">
              <w:rPr>
                <w:rFonts w:ascii="仿宋_GB2312" w:eastAsia="仿宋_GB2312" w:hAnsi="仿宋" w:hint="eastAsia"/>
                <w:sz w:val="28"/>
                <w:szCs w:val="28"/>
              </w:rPr>
              <w:t>1、</w:t>
            </w:r>
            <w:r w:rsidR="00DD1476" w:rsidRPr="0026205F">
              <w:rPr>
                <w:rFonts w:ascii="仿宋_GB2312" w:eastAsia="仿宋_GB2312" w:hAnsi="仿宋" w:hint="eastAsia"/>
                <w:sz w:val="28"/>
                <w:szCs w:val="28"/>
              </w:rPr>
              <w:t>我课题组按照《中华人民共和国劳动法》《中华人民共和国劳动合同法》和国家及省的有关规定，与被聘用人按照合法、公平、平等自愿、协商一致、诚实信用的原则建立劳动关系，并协助被聘用人办理相关入职手续。</w:t>
            </w:r>
          </w:p>
          <w:p w:rsidR="00DD1476" w:rsidRPr="0026205F" w:rsidRDefault="00DE7757" w:rsidP="008405B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  <w:r w:rsidRPr="0026205F">
              <w:rPr>
                <w:rFonts w:ascii="仿宋_GB2312" w:eastAsia="仿宋_GB2312" w:hAnsi="仿宋" w:hint="eastAsia"/>
                <w:sz w:val="28"/>
                <w:szCs w:val="28"/>
              </w:rPr>
              <w:t>2、</w:t>
            </w:r>
            <w:r w:rsidR="00DD1476" w:rsidRPr="0026205F">
              <w:rPr>
                <w:rFonts w:ascii="仿宋_GB2312" w:eastAsia="仿宋_GB2312" w:hAnsi="仿宋" w:hint="eastAsia"/>
                <w:sz w:val="28"/>
                <w:szCs w:val="28"/>
              </w:rPr>
              <w:t>我课题组愿意承担与被聘用人因工作时间和休息休假、劳动报酬、社会保险和福利待遇、劳动保护、劳动条件和职业危害保护等引起的一切劳动纠纷。</w:t>
            </w:r>
          </w:p>
          <w:p w:rsidR="00DD1476" w:rsidRPr="0026205F" w:rsidRDefault="00DD1476">
            <w:pPr>
              <w:rPr>
                <w:rFonts w:ascii="仿宋_GB2312" w:eastAsia="仿宋_GB2312" w:hint="eastAsia"/>
                <w:szCs w:val="21"/>
              </w:rPr>
            </w:pPr>
          </w:p>
          <w:p w:rsidR="00DD1476" w:rsidRPr="00DE7757" w:rsidRDefault="00DE7757" w:rsidP="00DD1476">
            <w:pPr>
              <w:rPr>
                <w:szCs w:val="21"/>
              </w:rPr>
            </w:pPr>
            <w:r w:rsidRPr="0026205F">
              <w:rPr>
                <w:rFonts w:ascii="仿宋_GB2312" w:eastAsia="仿宋_GB2312" w:hint="eastAsia"/>
                <w:szCs w:val="21"/>
              </w:rPr>
              <w:t xml:space="preserve">                 </w:t>
            </w:r>
            <w:r w:rsidRPr="0026205F">
              <w:rPr>
                <w:rFonts w:ascii="仿宋_GB2312" w:eastAsia="仿宋_GB2312" w:hAnsi="仿宋" w:hint="eastAsia"/>
                <w:sz w:val="28"/>
                <w:szCs w:val="28"/>
              </w:rPr>
              <w:t>课题组负责人签名：          日期：</w:t>
            </w:r>
          </w:p>
        </w:tc>
      </w:tr>
      <w:tr w:rsidR="006F0E81" w:rsidTr="00953741">
        <w:trPr>
          <w:trHeight w:val="1683"/>
          <w:jc w:val="center"/>
        </w:trPr>
        <w:tc>
          <w:tcPr>
            <w:tcW w:w="1696" w:type="dxa"/>
            <w:vAlign w:val="center"/>
          </w:tcPr>
          <w:p w:rsidR="006F0E81" w:rsidRPr="00DD1476" w:rsidRDefault="008405B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D1476">
              <w:rPr>
                <w:rFonts w:ascii="仿宋_GB2312" w:eastAsia="仿宋_GB2312" w:hint="eastAsia"/>
                <w:b/>
                <w:bCs/>
                <w:sz w:val="24"/>
              </w:rPr>
              <w:t>学院意见</w:t>
            </w:r>
          </w:p>
        </w:tc>
        <w:tc>
          <w:tcPr>
            <w:tcW w:w="8134" w:type="dxa"/>
            <w:gridSpan w:val="4"/>
            <w:vAlign w:val="center"/>
          </w:tcPr>
          <w:p w:rsidR="006F0E81" w:rsidRPr="00DD1476" w:rsidRDefault="006F0E81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F0E81" w:rsidRPr="00DD1476" w:rsidRDefault="006F0E81" w:rsidP="00DE7757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DD1476" w:rsidRDefault="00DD1476" w:rsidP="00DE7757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F0E81" w:rsidRPr="0026205F" w:rsidRDefault="00DE7757" w:rsidP="00DE7757">
            <w:pPr>
              <w:ind w:firstLineChars="1200" w:firstLine="3360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26205F">
              <w:rPr>
                <w:rFonts w:ascii="仿宋_GB2312" w:eastAsia="仿宋_GB2312" w:hAnsi="仿宋" w:hint="eastAsia"/>
                <w:sz w:val="28"/>
                <w:szCs w:val="28"/>
              </w:rPr>
              <w:t>签名：          日期：</w:t>
            </w:r>
          </w:p>
        </w:tc>
      </w:tr>
    </w:tbl>
    <w:p w:rsidR="00DE7757" w:rsidRPr="008405B6" w:rsidRDefault="00DE7757" w:rsidP="008405B6">
      <w:pPr>
        <w:spacing w:line="400" w:lineRule="exact"/>
        <w:rPr>
          <w:rFonts w:ascii="仿宋_GB2312" w:eastAsia="仿宋_GB2312" w:hAnsi="仿宋"/>
          <w:b/>
          <w:bCs/>
          <w:sz w:val="28"/>
          <w:szCs w:val="28"/>
        </w:rPr>
      </w:pPr>
      <w:r w:rsidRPr="008405B6">
        <w:rPr>
          <w:rFonts w:ascii="仿宋_GB2312" w:eastAsia="仿宋_GB2312" w:hAnsi="仿宋" w:hint="eastAsia"/>
          <w:b/>
          <w:bCs/>
          <w:sz w:val="28"/>
          <w:szCs w:val="28"/>
        </w:rPr>
        <w:t>填表说明：</w:t>
      </w:r>
    </w:p>
    <w:p w:rsidR="006F0E81" w:rsidRPr="008405B6" w:rsidRDefault="00DE7757" w:rsidP="008405B6">
      <w:pPr>
        <w:pStyle w:val="a5"/>
        <w:numPr>
          <w:ilvl w:val="0"/>
          <w:numId w:val="1"/>
        </w:numPr>
        <w:tabs>
          <w:tab w:val="left" w:pos="993"/>
        </w:tabs>
        <w:spacing w:line="400" w:lineRule="exact"/>
        <w:ind w:left="0" w:rightChars="-284" w:right="-596" w:firstLineChars="0" w:firstLine="567"/>
        <w:rPr>
          <w:rFonts w:ascii="仿宋_GB2312" w:eastAsia="仿宋_GB2312" w:hAnsi="仿宋"/>
          <w:sz w:val="28"/>
          <w:szCs w:val="28"/>
        </w:rPr>
      </w:pPr>
      <w:r w:rsidRPr="008405B6">
        <w:rPr>
          <w:rFonts w:ascii="仿宋_GB2312" w:eastAsia="仿宋_GB2312" w:hAnsi="仿宋" w:hint="eastAsia"/>
          <w:sz w:val="28"/>
          <w:szCs w:val="28"/>
        </w:rPr>
        <w:t>本表</w:t>
      </w:r>
      <w:r w:rsidR="008405B6" w:rsidRPr="008405B6">
        <w:rPr>
          <w:rFonts w:ascii="仿宋_GB2312" w:eastAsia="仿宋_GB2312" w:hAnsi="仿宋" w:hint="eastAsia"/>
          <w:sz w:val="28"/>
          <w:szCs w:val="28"/>
        </w:rPr>
        <w:t>所指的</w:t>
      </w:r>
      <w:r w:rsidRPr="008405B6">
        <w:rPr>
          <w:rFonts w:ascii="仿宋_GB2312" w:eastAsia="仿宋_GB2312" w:hAnsi="仿宋" w:hint="eastAsia"/>
          <w:sz w:val="28"/>
          <w:szCs w:val="28"/>
        </w:rPr>
        <w:t>外聘人员</w:t>
      </w:r>
      <w:r w:rsidR="008405B6" w:rsidRPr="008405B6">
        <w:rPr>
          <w:rFonts w:ascii="仿宋_GB2312" w:eastAsia="仿宋_GB2312" w:hAnsi="仿宋" w:hint="eastAsia"/>
          <w:sz w:val="28"/>
          <w:szCs w:val="28"/>
        </w:rPr>
        <w:t>，</w:t>
      </w:r>
      <w:r w:rsidRPr="008405B6">
        <w:rPr>
          <w:rFonts w:ascii="仿宋_GB2312" w:eastAsia="仿宋_GB2312" w:hAnsi="仿宋" w:hint="eastAsia"/>
          <w:sz w:val="28"/>
          <w:szCs w:val="28"/>
        </w:rPr>
        <w:t>是课题组</w:t>
      </w:r>
      <w:r w:rsidRPr="0026205F">
        <w:rPr>
          <w:rFonts w:ascii="仿宋_GB2312" w:eastAsia="仿宋_GB2312" w:hAnsi="仿宋" w:hint="eastAsia"/>
          <w:sz w:val="28"/>
          <w:szCs w:val="28"/>
        </w:rPr>
        <w:t>利用科研经费</w:t>
      </w:r>
      <w:r w:rsidRPr="008405B6">
        <w:rPr>
          <w:rFonts w:ascii="仿宋_GB2312" w:eastAsia="仿宋_GB2312" w:hAnsi="仿宋" w:hint="eastAsia"/>
          <w:sz w:val="28"/>
          <w:szCs w:val="28"/>
        </w:rPr>
        <w:t>聘用的</w:t>
      </w:r>
      <w:r w:rsidR="0026205F" w:rsidRPr="0026205F">
        <w:rPr>
          <w:rFonts w:ascii="仿宋_GB2312" w:eastAsia="仿宋_GB2312" w:hAnsi="仿宋" w:hint="eastAsia"/>
          <w:sz w:val="28"/>
          <w:szCs w:val="28"/>
        </w:rPr>
        <w:t>从事科研项目辅助研究、实验（工程）设施运行维护和实验技术、科技成果转移转化以及学术助理和财务助理等工作的</w:t>
      </w:r>
      <w:r w:rsidRPr="008405B6">
        <w:rPr>
          <w:rFonts w:ascii="仿宋_GB2312" w:eastAsia="仿宋_GB2312" w:hAnsi="仿宋" w:hint="eastAsia"/>
          <w:sz w:val="28"/>
          <w:szCs w:val="28"/>
        </w:rPr>
        <w:t>事业单位非编制人员，不包括</w:t>
      </w:r>
      <w:r w:rsidR="0026205F">
        <w:rPr>
          <w:rFonts w:ascii="仿宋_GB2312" w:eastAsia="仿宋_GB2312" w:hAnsi="仿宋" w:hint="eastAsia"/>
          <w:sz w:val="28"/>
          <w:szCs w:val="28"/>
        </w:rPr>
        <w:t>在校</w:t>
      </w:r>
      <w:r w:rsidRPr="008405B6">
        <w:rPr>
          <w:rFonts w:ascii="仿宋_GB2312" w:eastAsia="仿宋_GB2312" w:hAnsi="仿宋" w:hint="eastAsia"/>
          <w:sz w:val="28"/>
          <w:szCs w:val="28"/>
        </w:rPr>
        <w:t>学生（本科生、</w:t>
      </w:r>
      <w:r w:rsidR="008405B6" w:rsidRPr="008405B6">
        <w:rPr>
          <w:rFonts w:ascii="仿宋_GB2312" w:eastAsia="仿宋_GB2312" w:hAnsi="仿宋" w:hint="eastAsia"/>
          <w:sz w:val="28"/>
          <w:szCs w:val="28"/>
        </w:rPr>
        <w:t>硕士</w:t>
      </w:r>
      <w:r w:rsidRPr="008405B6">
        <w:rPr>
          <w:rFonts w:ascii="仿宋_GB2312" w:eastAsia="仿宋_GB2312" w:hAnsi="仿宋" w:hint="eastAsia"/>
          <w:sz w:val="28"/>
          <w:szCs w:val="28"/>
        </w:rPr>
        <w:t>研究生和博士</w:t>
      </w:r>
      <w:r w:rsidR="008405B6" w:rsidRPr="008405B6">
        <w:rPr>
          <w:rFonts w:ascii="仿宋_GB2312" w:eastAsia="仿宋_GB2312" w:hAnsi="仿宋" w:hint="eastAsia"/>
          <w:sz w:val="28"/>
          <w:szCs w:val="28"/>
        </w:rPr>
        <w:t>研究</w:t>
      </w:r>
      <w:r w:rsidRPr="008405B6">
        <w:rPr>
          <w:rFonts w:ascii="仿宋_GB2312" w:eastAsia="仿宋_GB2312" w:hAnsi="仿宋" w:hint="eastAsia"/>
          <w:sz w:val="28"/>
          <w:szCs w:val="28"/>
        </w:rPr>
        <w:t>生）。</w:t>
      </w:r>
    </w:p>
    <w:p w:rsidR="00DE7757" w:rsidRPr="008405B6" w:rsidRDefault="008405B6" w:rsidP="00953741">
      <w:pPr>
        <w:pStyle w:val="a5"/>
        <w:numPr>
          <w:ilvl w:val="0"/>
          <w:numId w:val="1"/>
        </w:numPr>
        <w:tabs>
          <w:tab w:val="left" w:pos="993"/>
        </w:tabs>
        <w:spacing w:line="400" w:lineRule="exact"/>
        <w:ind w:left="0" w:rightChars="-284" w:right="-596" w:firstLineChars="0" w:firstLine="567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被聘用人、课题组负责人签名后，请将本表交院办谢老师，与被聘用人《劳动合同》一并归档留存。</w:t>
      </w:r>
      <w:bookmarkStart w:id="0" w:name="_GoBack"/>
      <w:bookmarkEnd w:id="0"/>
    </w:p>
    <w:sectPr w:rsidR="00DE7757" w:rsidRPr="008405B6">
      <w:pgSz w:w="11906" w:h="16838"/>
      <w:pgMar w:top="1134" w:right="1588" w:bottom="1134" w:left="1701" w:header="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BD" w:rsidRDefault="00B665BD" w:rsidP="00953741">
      <w:r>
        <w:separator/>
      </w:r>
    </w:p>
  </w:endnote>
  <w:endnote w:type="continuationSeparator" w:id="0">
    <w:p w:rsidR="00B665BD" w:rsidRDefault="00B665BD" w:rsidP="0095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BD" w:rsidRDefault="00B665BD" w:rsidP="00953741">
      <w:r>
        <w:separator/>
      </w:r>
    </w:p>
  </w:footnote>
  <w:footnote w:type="continuationSeparator" w:id="0">
    <w:p w:rsidR="00B665BD" w:rsidRDefault="00B665BD" w:rsidP="0095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963"/>
    <w:multiLevelType w:val="hybridMultilevel"/>
    <w:tmpl w:val="B8A8BACA"/>
    <w:lvl w:ilvl="0" w:tplc="D672705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525FD9"/>
    <w:rsid w:val="0026205F"/>
    <w:rsid w:val="00267E9E"/>
    <w:rsid w:val="0039639F"/>
    <w:rsid w:val="00552D95"/>
    <w:rsid w:val="006F0E81"/>
    <w:rsid w:val="008405B6"/>
    <w:rsid w:val="00953741"/>
    <w:rsid w:val="00B665BD"/>
    <w:rsid w:val="00DD1476"/>
    <w:rsid w:val="00DE7757"/>
    <w:rsid w:val="27646A45"/>
    <w:rsid w:val="2B0313D8"/>
    <w:rsid w:val="2D607DB1"/>
    <w:rsid w:val="43716D1E"/>
    <w:rsid w:val="43F23568"/>
    <w:rsid w:val="47C66E7C"/>
    <w:rsid w:val="49254496"/>
    <w:rsid w:val="5DCD57EB"/>
    <w:rsid w:val="6D535020"/>
    <w:rsid w:val="7E5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F2ADB"/>
  <w15:docId w15:val="{FDF71455-C19E-4DD5-92C3-73DFB65F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DE77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5862DD-6AE1-40BF-A010-C92C0A3E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liumin</dc:creator>
  <cp:lastModifiedBy>谢霞</cp:lastModifiedBy>
  <cp:revision>4</cp:revision>
  <cp:lastPrinted>2018-12-20T01:49:00Z</cp:lastPrinted>
  <dcterms:created xsi:type="dcterms:W3CDTF">2020-06-21T02:57:00Z</dcterms:created>
  <dcterms:modified xsi:type="dcterms:W3CDTF">2020-06-22T07:47:00Z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